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040"/>
        <w:gridCol w:w="5040"/>
      </w:tblGrid>
      <w:tr w:rsidR="00856C35" w:rsidRPr="002B4114" w14:paraId="13F3F5AA" w14:textId="77777777" w:rsidTr="00856C35">
        <w:tc>
          <w:tcPr>
            <w:tcW w:w="4428" w:type="dxa"/>
          </w:tcPr>
          <w:p w14:paraId="177B54D1" w14:textId="77777777" w:rsidR="00856C35" w:rsidRDefault="002B4114" w:rsidP="00856C35">
            <w:r>
              <w:rPr>
                <w:noProof/>
              </w:rPr>
              <w:drawing>
                <wp:inline distT="0" distB="0" distL="0" distR="0" wp14:anchorId="62D6C7A6" wp14:editId="64B618FF">
                  <wp:extent cx="127570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sf_sig_rgb.jpg"/>
                          <pic:cNvPicPr/>
                        </pic:nvPicPr>
                        <pic:blipFill>
                          <a:blip r:embed="rId9">
                            <a:extLst>
                              <a:ext uri="{28A0092B-C50C-407E-A947-70E740481C1C}">
                                <a14:useLocalDpi xmlns:a14="http://schemas.microsoft.com/office/drawing/2010/main" val="0"/>
                              </a:ext>
                            </a:extLst>
                          </a:blip>
                          <a:stretch>
                            <a:fillRect/>
                          </a:stretch>
                        </pic:blipFill>
                        <pic:spPr>
                          <a:xfrm>
                            <a:off x="0" y="0"/>
                            <a:ext cx="1275705" cy="800100"/>
                          </a:xfrm>
                          <a:prstGeom prst="rect">
                            <a:avLst/>
                          </a:prstGeom>
                        </pic:spPr>
                      </pic:pic>
                    </a:graphicData>
                  </a:graphic>
                </wp:inline>
              </w:drawing>
            </w:r>
          </w:p>
        </w:tc>
        <w:tc>
          <w:tcPr>
            <w:tcW w:w="4428" w:type="dxa"/>
          </w:tcPr>
          <w:p w14:paraId="71718E7E" w14:textId="77777777" w:rsidR="002B4114" w:rsidRPr="002B4114" w:rsidRDefault="002B4114" w:rsidP="002B4114">
            <w:pPr>
              <w:jc w:val="right"/>
              <w:rPr>
                <w:sz w:val="24"/>
              </w:rPr>
            </w:pPr>
            <w:r w:rsidRPr="002B4114">
              <w:rPr>
                <w:sz w:val="24"/>
              </w:rPr>
              <w:t>University of California San Francisco</w:t>
            </w:r>
          </w:p>
          <w:p w14:paraId="2C747D4C" w14:textId="77777777" w:rsidR="002B4114" w:rsidRPr="002B4114" w:rsidRDefault="002B4114" w:rsidP="002B4114">
            <w:pPr>
              <w:jc w:val="right"/>
              <w:rPr>
                <w:sz w:val="24"/>
              </w:rPr>
            </w:pPr>
            <w:r w:rsidRPr="002B4114">
              <w:rPr>
                <w:sz w:val="24"/>
              </w:rPr>
              <w:t>Department of Epidemiology and Biostatistics</w:t>
            </w:r>
          </w:p>
          <w:p w14:paraId="0BF79A77" w14:textId="77777777" w:rsidR="002B4114" w:rsidRPr="002B4114" w:rsidRDefault="002B4114" w:rsidP="002B4114">
            <w:pPr>
              <w:jc w:val="right"/>
              <w:rPr>
                <w:sz w:val="24"/>
              </w:rPr>
            </w:pPr>
            <w:r w:rsidRPr="002B4114">
              <w:rPr>
                <w:sz w:val="24"/>
              </w:rPr>
              <w:t>PhD Program in Epidemiology</w:t>
            </w:r>
          </w:p>
          <w:p w14:paraId="34ED7024" w14:textId="77777777" w:rsidR="00856C35" w:rsidRPr="002B4114" w:rsidRDefault="00856C35" w:rsidP="00856C35">
            <w:pPr>
              <w:pStyle w:val="CompanyName"/>
              <w:rPr>
                <w:sz w:val="24"/>
              </w:rPr>
            </w:pPr>
          </w:p>
        </w:tc>
      </w:tr>
    </w:tbl>
    <w:p w14:paraId="11243368" w14:textId="77777777" w:rsidR="00467865" w:rsidRPr="00275BB5" w:rsidRDefault="002B4114" w:rsidP="00856C35">
      <w:pPr>
        <w:pStyle w:val="Heading1"/>
      </w:pPr>
      <w:r>
        <w:t xml:space="preserve">Student Application Professional Development Funds </w:t>
      </w:r>
    </w:p>
    <w:p w14:paraId="34D4DC8C" w14:textId="77777777" w:rsidR="00856C35" w:rsidRDefault="002B4114" w:rsidP="00856C35">
      <w:pPr>
        <w:pStyle w:val="Heading2"/>
      </w:pPr>
      <w:r>
        <w:t>Student</w:t>
      </w:r>
      <w:r w:rsidR="00856C35" w:rsidRPr="00856C35">
        <w:t xml:space="preserve"> Information</w:t>
      </w:r>
    </w:p>
    <w:tbl>
      <w:tblPr>
        <w:tblW w:w="5002" w:type="pct"/>
        <w:tblLayout w:type="fixed"/>
        <w:tblCellMar>
          <w:left w:w="0" w:type="dxa"/>
          <w:right w:w="0" w:type="dxa"/>
        </w:tblCellMar>
        <w:tblLook w:val="0000" w:firstRow="0" w:lastRow="0" w:firstColumn="0" w:lastColumn="0" w:noHBand="0" w:noVBand="0"/>
      </w:tblPr>
      <w:tblGrid>
        <w:gridCol w:w="1083"/>
        <w:gridCol w:w="2607"/>
        <w:gridCol w:w="3197"/>
        <w:gridCol w:w="43"/>
        <w:gridCol w:w="1305"/>
        <w:gridCol w:w="1849"/>
      </w:tblGrid>
      <w:tr w:rsidR="004765B7" w:rsidRPr="005114CE" w14:paraId="12FDB1F9" w14:textId="77777777" w:rsidTr="00594634">
        <w:trPr>
          <w:trHeight w:val="407"/>
        </w:trPr>
        <w:tc>
          <w:tcPr>
            <w:tcW w:w="1083" w:type="dxa"/>
            <w:vAlign w:val="bottom"/>
          </w:tcPr>
          <w:p w14:paraId="651DB070" w14:textId="77777777" w:rsidR="00A82BA3" w:rsidRPr="005114CE" w:rsidRDefault="00A82BA3" w:rsidP="00490804">
            <w:r w:rsidRPr="00D6155E">
              <w:t>Full Name</w:t>
            </w:r>
            <w:r w:rsidRPr="005114CE">
              <w:t>:</w:t>
            </w:r>
          </w:p>
        </w:tc>
        <w:tc>
          <w:tcPr>
            <w:tcW w:w="2607" w:type="dxa"/>
            <w:tcBorders>
              <w:bottom w:val="single" w:sz="4" w:space="0" w:color="auto"/>
            </w:tcBorders>
            <w:vAlign w:val="bottom"/>
          </w:tcPr>
          <w:p w14:paraId="3F06A0C3" w14:textId="52F01329" w:rsidR="00A82BA3" w:rsidRPr="009C220D" w:rsidRDefault="00A82BA3" w:rsidP="00440CD8">
            <w:pPr>
              <w:pStyle w:val="FieldText"/>
            </w:pPr>
          </w:p>
        </w:tc>
        <w:tc>
          <w:tcPr>
            <w:tcW w:w="3197" w:type="dxa"/>
            <w:tcBorders>
              <w:bottom w:val="single" w:sz="4" w:space="0" w:color="auto"/>
            </w:tcBorders>
            <w:vAlign w:val="bottom"/>
          </w:tcPr>
          <w:p w14:paraId="7C523E24" w14:textId="77777777" w:rsidR="00A82BA3" w:rsidRPr="009C220D" w:rsidRDefault="00A82BA3" w:rsidP="00440CD8">
            <w:pPr>
              <w:pStyle w:val="FieldText"/>
            </w:pPr>
          </w:p>
        </w:tc>
        <w:tc>
          <w:tcPr>
            <w:tcW w:w="43" w:type="dxa"/>
            <w:tcBorders>
              <w:bottom w:val="single" w:sz="4" w:space="0" w:color="auto"/>
            </w:tcBorders>
            <w:vAlign w:val="bottom"/>
          </w:tcPr>
          <w:p w14:paraId="7A26DB18" w14:textId="77777777" w:rsidR="00A82BA3" w:rsidRPr="009C220D" w:rsidRDefault="00A82BA3" w:rsidP="00440CD8">
            <w:pPr>
              <w:pStyle w:val="FieldText"/>
            </w:pPr>
          </w:p>
        </w:tc>
        <w:tc>
          <w:tcPr>
            <w:tcW w:w="1305" w:type="dxa"/>
            <w:vAlign w:val="bottom"/>
          </w:tcPr>
          <w:p w14:paraId="3FB016D6" w14:textId="77777777" w:rsidR="00A82BA3" w:rsidRPr="005114CE" w:rsidRDefault="00A82BA3" w:rsidP="00490804">
            <w:pPr>
              <w:pStyle w:val="Heading4"/>
            </w:pPr>
            <w:r w:rsidRPr="00490804">
              <w:t>Date</w:t>
            </w:r>
            <w:r w:rsidRPr="005114CE">
              <w:t>:</w:t>
            </w:r>
          </w:p>
        </w:tc>
        <w:tc>
          <w:tcPr>
            <w:tcW w:w="1849" w:type="dxa"/>
            <w:tcBorders>
              <w:bottom w:val="single" w:sz="4" w:space="0" w:color="auto"/>
            </w:tcBorders>
            <w:vAlign w:val="bottom"/>
          </w:tcPr>
          <w:p w14:paraId="6168F7F7" w14:textId="111B73AC" w:rsidR="00A82BA3" w:rsidRPr="009C220D" w:rsidRDefault="00B04487" w:rsidP="002F58A3">
            <w:pPr>
              <w:pStyle w:val="FieldText"/>
            </w:pPr>
            <w:r>
              <w:t xml:space="preserve"> </w:t>
            </w:r>
          </w:p>
        </w:tc>
      </w:tr>
    </w:tbl>
    <w:p w14:paraId="29A15EDF" w14:textId="77777777" w:rsidR="00856C35" w:rsidRDefault="00856C35"/>
    <w:tbl>
      <w:tblPr>
        <w:tblW w:w="5002" w:type="pct"/>
        <w:tblLayout w:type="fixed"/>
        <w:tblCellMar>
          <w:left w:w="0" w:type="dxa"/>
          <w:right w:w="0" w:type="dxa"/>
        </w:tblCellMar>
        <w:tblLook w:val="0000" w:firstRow="0" w:lastRow="0" w:firstColumn="0" w:lastColumn="0" w:noHBand="0" w:noVBand="0"/>
      </w:tblPr>
      <w:tblGrid>
        <w:gridCol w:w="1083"/>
        <w:gridCol w:w="2939"/>
        <w:gridCol w:w="2865"/>
        <w:gridCol w:w="43"/>
        <w:gridCol w:w="1305"/>
        <w:gridCol w:w="1849"/>
      </w:tblGrid>
      <w:tr w:rsidR="004765B7" w:rsidRPr="005114CE" w14:paraId="424F9F99" w14:textId="77777777" w:rsidTr="004765B7">
        <w:trPr>
          <w:trHeight w:val="407"/>
        </w:trPr>
        <w:tc>
          <w:tcPr>
            <w:tcW w:w="1083" w:type="dxa"/>
            <w:vAlign w:val="bottom"/>
          </w:tcPr>
          <w:p w14:paraId="2EC15A71" w14:textId="77777777" w:rsidR="004765B7" w:rsidRPr="005114CE" w:rsidRDefault="004765B7" w:rsidP="004765B7">
            <w:r>
              <w:t>Advisor</w:t>
            </w:r>
            <w:r w:rsidRPr="005114CE">
              <w:t>:</w:t>
            </w:r>
          </w:p>
        </w:tc>
        <w:tc>
          <w:tcPr>
            <w:tcW w:w="2939" w:type="dxa"/>
            <w:tcBorders>
              <w:bottom w:val="single" w:sz="4" w:space="0" w:color="auto"/>
            </w:tcBorders>
            <w:vAlign w:val="bottom"/>
          </w:tcPr>
          <w:p w14:paraId="4AB77B30" w14:textId="5F1BE43C" w:rsidR="004765B7" w:rsidRPr="009C220D" w:rsidRDefault="004765B7" w:rsidP="004765B7">
            <w:pPr>
              <w:pStyle w:val="FieldText"/>
            </w:pPr>
          </w:p>
        </w:tc>
        <w:tc>
          <w:tcPr>
            <w:tcW w:w="2865" w:type="dxa"/>
            <w:tcBorders>
              <w:bottom w:val="single" w:sz="4" w:space="0" w:color="auto"/>
            </w:tcBorders>
            <w:vAlign w:val="bottom"/>
          </w:tcPr>
          <w:p w14:paraId="7BFDCDFB" w14:textId="77777777" w:rsidR="004765B7" w:rsidRPr="009C220D" w:rsidRDefault="004765B7" w:rsidP="004765B7">
            <w:pPr>
              <w:pStyle w:val="FieldText"/>
            </w:pPr>
          </w:p>
        </w:tc>
        <w:tc>
          <w:tcPr>
            <w:tcW w:w="43" w:type="dxa"/>
            <w:tcBorders>
              <w:bottom w:val="single" w:sz="4" w:space="0" w:color="auto"/>
            </w:tcBorders>
            <w:vAlign w:val="bottom"/>
          </w:tcPr>
          <w:p w14:paraId="52D40574" w14:textId="77777777" w:rsidR="004765B7" w:rsidRPr="009C220D" w:rsidRDefault="004765B7" w:rsidP="004765B7">
            <w:pPr>
              <w:pStyle w:val="FieldText"/>
            </w:pPr>
          </w:p>
        </w:tc>
        <w:tc>
          <w:tcPr>
            <w:tcW w:w="1305" w:type="dxa"/>
            <w:vAlign w:val="bottom"/>
          </w:tcPr>
          <w:p w14:paraId="2AE202F1" w14:textId="77777777" w:rsidR="004765B7" w:rsidRPr="005114CE" w:rsidRDefault="004765B7" w:rsidP="004765B7">
            <w:pPr>
              <w:pStyle w:val="Heading4"/>
            </w:pPr>
            <w:r>
              <w:t>Academic Year</w:t>
            </w:r>
            <w:r w:rsidRPr="005114CE">
              <w:t>:</w:t>
            </w:r>
          </w:p>
        </w:tc>
        <w:tc>
          <w:tcPr>
            <w:tcW w:w="1849" w:type="dxa"/>
            <w:tcBorders>
              <w:bottom w:val="single" w:sz="4" w:space="0" w:color="auto"/>
            </w:tcBorders>
            <w:vAlign w:val="bottom"/>
          </w:tcPr>
          <w:p w14:paraId="3B979C30" w14:textId="77777777" w:rsidR="004765B7" w:rsidRPr="009C220D" w:rsidRDefault="004E5B93" w:rsidP="004765B7">
            <w:pPr>
              <w:pStyle w:val="FieldText"/>
            </w:pPr>
            <w:r>
              <w:t>2016-2017</w:t>
            </w:r>
          </w:p>
        </w:tc>
      </w:tr>
    </w:tbl>
    <w:p w14:paraId="03AA9956" w14:textId="77777777" w:rsidR="004765B7" w:rsidRDefault="004765B7"/>
    <w:tbl>
      <w:tblPr>
        <w:tblW w:w="5000" w:type="pct"/>
        <w:tblLayout w:type="fixed"/>
        <w:tblCellMar>
          <w:left w:w="0" w:type="dxa"/>
          <w:right w:w="0" w:type="dxa"/>
        </w:tblCellMar>
        <w:tblLook w:val="0000" w:firstRow="0" w:lastRow="0" w:firstColumn="0" w:lastColumn="0" w:noHBand="0" w:noVBand="0"/>
      </w:tblPr>
      <w:tblGrid>
        <w:gridCol w:w="1080"/>
        <w:gridCol w:w="9000"/>
      </w:tblGrid>
      <w:tr w:rsidR="002B4114" w:rsidRPr="005114CE" w14:paraId="5BFCA80F" w14:textId="77777777" w:rsidTr="002B4114">
        <w:trPr>
          <w:trHeight w:val="288"/>
        </w:trPr>
        <w:tc>
          <w:tcPr>
            <w:tcW w:w="1080" w:type="dxa"/>
            <w:vAlign w:val="bottom"/>
          </w:tcPr>
          <w:p w14:paraId="42C9292C" w14:textId="77777777" w:rsidR="002B4114" w:rsidRPr="005114CE" w:rsidRDefault="002B4114" w:rsidP="00490804">
            <w:r>
              <w:t>Email</w:t>
            </w:r>
            <w:r w:rsidRPr="005114CE">
              <w:t>:</w:t>
            </w:r>
          </w:p>
        </w:tc>
        <w:tc>
          <w:tcPr>
            <w:tcW w:w="9000" w:type="dxa"/>
            <w:tcBorders>
              <w:bottom w:val="single" w:sz="4" w:space="0" w:color="auto"/>
            </w:tcBorders>
            <w:vAlign w:val="bottom"/>
          </w:tcPr>
          <w:p w14:paraId="3A3D47EA" w14:textId="4C0FB18E" w:rsidR="002B4114" w:rsidRPr="009C220D" w:rsidRDefault="002B4114" w:rsidP="00856C35">
            <w:pPr>
              <w:pStyle w:val="FieldText"/>
            </w:pPr>
          </w:p>
        </w:tc>
      </w:tr>
    </w:tbl>
    <w:p w14:paraId="06C82F4E" w14:textId="77777777" w:rsidR="00856C35" w:rsidRDefault="00856C35"/>
    <w:p w14:paraId="48CB6D5F" w14:textId="77777777" w:rsidR="00330050" w:rsidRDefault="002B4114" w:rsidP="00330050">
      <w:pPr>
        <w:pStyle w:val="Heading2"/>
      </w:pPr>
      <w:r>
        <w:t>Application</w:t>
      </w:r>
    </w:p>
    <w:p w14:paraId="3F2FAB88" w14:textId="24F4DCF1" w:rsidR="009931FE" w:rsidRPr="009931FE" w:rsidRDefault="004E5B93" w:rsidP="004765B7">
      <w:pPr>
        <w:pStyle w:val="Italic"/>
        <w:rPr>
          <w:rFonts w:asciiTheme="majorHAnsi" w:hAnsiTheme="majorHAnsi" w:cstheme="majorHAnsi"/>
          <w:sz w:val="22"/>
          <w:szCs w:val="22"/>
        </w:rPr>
      </w:pPr>
      <w:r w:rsidRPr="009931FE">
        <w:rPr>
          <w:rFonts w:asciiTheme="majorHAnsi" w:hAnsiTheme="majorHAnsi" w:cstheme="majorHAnsi"/>
          <w:sz w:val="22"/>
          <w:szCs w:val="22"/>
        </w:rPr>
        <w:t xml:space="preserve">I was recently chosen to attend and present at the </w:t>
      </w:r>
      <w:r w:rsidR="009931FE" w:rsidRPr="009931FE">
        <w:rPr>
          <w:rFonts w:asciiTheme="majorHAnsi" w:hAnsiTheme="majorHAnsi" w:cstheme="majorHAnsi"/>
          <w:sz w:val="22"/>
          <w:szCs w:val="22"/>
        </w:rPr>
        <w:t xml:space="preserve">Clinic on Meaningful Modeling of Epidemiological Data (MMED) held in Cape Town, South Africa in June 2017. The MMED clinic is offered through the International Clinics on Infectious Disease Dynamics and Data (ICI3D) Program. I attended the sister program (DAIDD) in Florida in 2015 and found it very beneficial to my research. The ICI3D Program has committed funds to cover local ground transportation to and from Cape Town International Airport (CPT) in South Africa and </w:t>
      </w:r>
      <w:r w:rsidR="009931FE">
        <w:rPr>
          <w:rFonts w:asciiTheme="majorHAnsi" w:hAnsiTheme="majorHAnsi" w:cstheme="majorHAnsi"/>
          <w:sz w:val="22"/>
          <w:szCs w:val="22"/>
        </w:rPr>
        <w:t>room and board</w:t>
      </w:r>
      <w:r w:rsidR="009931FE" w:rsidRPr="009931FE">
        <w:rPr>
          <w:rFonts w:asciiTheme="majorHAnsi" w:hAnsiTheme="majorHAnsi" w:cstheme="majorHAnsi"/>
          <w:sz w:val="22"/>
          <w:szCs w:val="22"/>
        </w:rPr>
        <w:t>. The</w:t>
      </w:r>
      <w:r w:rsidR="009931FE">
        <w:rPr>
          <w:rFonts w:asciiTheme="majorHAnsi" w:hAnsiTheme="majorHAnsi" w:cstheme="majorHAnsi"/>
          <w:sz w:val="22"/>
          <w:szCs w:val="22"/>
        </w:rPr>
        <w:t>y</w:t>
      </w:r>
      <w:r w:rsidR="009931FE" w:rsidRPr="009931FE">
        <w:rPr>
          <w:rFonts w:asciiTheme="majorHAnsi" w:hAnsiTheme="majorHAnsi" w:cstheme="majorHAnsi"/>
          <w:sz w:val="22"/>
          <w:szCs w:val="22"/>
        </w:rPr>
        <w:t xml:space="preserve"> request supplemental department funds</w:t>
      </w:r>
      <w:r w:rsidR="009931FE">
        <w:rPr>
          <w:rFonts w:asciiTheme="majorHAnsi" w:hAnsiTheme="majorHAnsi" w:cstheme="majorHAnsi"/>
          <w:sz w:val="22"/>
          <w:szCs w:val="22"/>
        </w:rPr>
        <w:t xml:space="preserve">, </w:t>
      </w:r>
      <w:r w:rsidR="009931FE" w:rsidRPr="009931FE">
        <w:rPr>
          <w:rFonts w:asciiTheme="majorHAnsi" w:hAnsiTheme="majorHAnsi" w:cstheme="majorHAnsi"/>
          <w:sz w:val="22"/>
          <w:szCs w:val="22"/>
        </w:rPr>
        <w:t>if available</w:t>
      </w:r>
      <w:r w:rsidR="009931FE">
        <w:rPr>
          <w:rFonts w:asciiTheme="majorHAnsi" w:hAnsiTheme="majorHAnsi" w:cstheme="majorHAnsi"/>
          <w:sz w:val="22"/>
          <w:szCs w:val="22"/>
        </w:rPr>
        <w:t>,</w:t>
      </w:r>
      <w:r w:rsidR="009931FE" w:rsidRPr="009931FE">
        <w:rPr>
          <w:rFonts w:asciiTheme="majorHAnsi" w:hAnsiTheme="majorHAnsi" w:cstheme="majorHAnsi"/>
          <w:sz w:val="22"/>
          <w:szCs w:val="22"/>
        </w:rPr>
        <w:t xml:space="preserve"> to help cover the cost of round-trip airfare. </w:t>
      </w:r>
      <w:r w:rsidR="002F58A3">
        <w:rPr>
          <w:rFonts w:asciiTheme="majorHAnsi" w:hAnsiTheme="majorHAnsi" w:cstheme="majorHAnsi"/>
          <w:sz w:val="22"/>
          <w:szCs w:val="22"/>
        </w:rPr>
        <w:t>(Here is an example)</w:t>
      </w:r>
      <w:bookmarkStart w:id="0" w:name="_GoBack"/>
      <w:bookmarkEnd w:id="0"/>
    </w:p>
    <w:p w14:paraId="22D447F7" w14:textId="77777777" w:rsidR="009931FE" w:rsidRPr="009931FE" w:rsidRDefault="009931FE">
      <w:pPr>
        <w:rPr>
          <w:rFonts w:asciiTheme="majorHAnsi" w:hAnsiTheme="majorHAnsi" w:cstheme="majorHAnsi"/>
          <w:i/>
          <w:sz w:val="22"/>
          <w:szCs w:val="22"/>
        </w:rPr>
      </w:pPr>
      <w:r w:rsidRPr="009931FE">
        <w:rPr>
          <w:rFonts w:asciiTheme="majorHAnsi" w:hAnsiTheme="majorHAnsi" w:cstheme="majorHAnsi"/>
          <w:i/>
          <w:sz w:val="22"/>
          <w:szCs w:val="22"/>
        </w:rPr>
        <w:t>The MMED clinic will directly benefit my research and help support my training and career goals.</w:t>
      </w:r>
      <w:r>
        <w:rPr>
          <w:rFonts w:asciiTheme="majorHAnsi" w:hAnsiTheme="majorHAnsi" w:cstheme="majorHAnsi"/>
          <w:i/>
          <w:sz w:val="22"/>
          <w:szCs w:val="22"/>
        </w:rPr>
        <w:t xml:space="preserve"> I am interesting in publishing a paper on a mathematical model of symptomatic non-infectious diarrhea, non-symptomatic infections and symptomatic infectious diarrhea.</w:t>
      </w:r>
    </w:p>
    <w:p w14:paraId="44D9941D" w14:textId="77777777" w:rsidR="00330050" w:rsidRDefault="004765B7" w:rsidP="00330050">
      <w:pPr>
        <w:pStyle w:val="Heading2"/>
      </w:pPr>
      <w:r>
        <w:t>Budget</w:t>
      </w:r>
    </w:p>
    <w:p w14:paraId="6A13FE04" w14:textId="77777777" w:rsidR="00594634" w:rsidRPr="00594634" w:rsidRDefault="00594634" w:rsidP="00594634"/>
    <w:tbl>
      <w:tblPr>
        <w:tblW w:w="5002" w:type="pct"/>
        <w:tblLayout w:type="fixed"/>
        <w:tblCellMar>
          <w:left w:w="0" w:type="dxa"/>
          <w:right w:w="0" w:type="dxa"/>
        </w:tblCellMar>
        <w:tblLook w:val="0000" w:firstRow="0" w:lastRow="0" w:firstColumn="0" w:lastColumn="0" w:noHBand="0" w:noVBand="0"/>
      </w:tblPr>
      <w:tblGrid>
        <w:gridCol w:w="1710"/>
        <w:gridCol w:w="2312"/>
        <w:gridCol w:w="2865"/>
        <w:gridCol w:w="43"/>
        <w:gridCol w:w="1305"/>
        <w:gridCol w:w="1849"/>
      </w:tblGrid>
      <w:tr w:rsidR="00594634" w:rsidRPr="005114CE" w14:paraId="061EF4EB" w14:textId="77777777" w:rsidTr="00594634">
        <w:trPr>
          <w:trHeight w:val="407"/>
        </w:trPr>
        <w:tc>
          <w:tcPr>
            <w:tcW w:w="1710" w:type="dxa"/>
            <w:vAlign w:val="bottom"/>
          </w:tcPr>
          <w:p w14:paraId="1C04C55C" w14:textId="77777777" w:rsidR="00594634" w:rsidRDefault="00594634" w:rsidP="00EF0326"/>
          <w:p w14:paraId="7E140F18" w14:textId="77777777" w:rsidR="00594634" w:rsidRPr="005114CE" w:rsidRDefault="00594634" w:rsidP="00EF0326">
            <w:r>
              <w:t>Amount requested</w:t>
            </w:r>
            <w:r w:rsidRPr="005114CE">
              <w:t>:</w:t>
            </w:r>
          </w:p>
        </w:tc>
        <w:tc>
          <w:tcPr>
            <w:tcW w:w="2312" w:type="dxa"/>
            <w:tcBorders>
              <w:bottom w:val="single" w:sz="4" w:space="0" w:color="auto"/>
            </w:tcBorders>
            <w:vAlign w:val="bottom"/>
          </w:tcPr>
          <w:p w14:paraId="62940028" w14:textId="65315437" w:rsidR="00594634" w:rsidRPr="009C220D" w:rsidRDefault="00594634" w:rsidP="00EF0326">
            <w:pPr>
              <w:pStyle w:val="FieldText"/>
            </w:pPr>
          </w:p>
        </w:tc>
        <w:tc>
          <w:tcPr>
            <w:tcW w:w="2865" w:type="dxa"/>
            <w:tcBorders>
              <w:bottom w:val="single" w:sz="4" w:space="0" w:color="auto"/>
            </w:tcBorders>
            <w:vAlign w:val="bottom"/>
          </w:tcPr>
          <w:p w14:paraId="62D6E2DC" w14:textId="77777777" w:rsidR="00594634" w:rsidRPr="009C220D" w:rsidRDefault="00594634" w:rsidP="00EF0326">
            <w:pPr>
              <w:pStyle w:val="FieldText"/>
            </w:pPr>
          </w:p>
        </w:tc>
        <w:tc>
          <w:tcPr>
            <w:tcW w:w="43" w:type="dxa"/>
            <w:tcBorders>
              <w:bottom w:val="single" w:sz="4" w:space="0" w:color="auto"/>
            </w:tcBorders>
            <w:vAlign w:val="bottom"/>
          </w:tcPr>
          <w:p w14:paraId="68C9F413" w14:textId="77777777" w:rsidR="00594634" w:rsidRPr="009C220D" w:rsidRDefault="00594634" w:rsidP="00EF0326">
            <w:pPr>
              <w:pStyle w:val="FieldText"/>
            </w:pPr>
          </w:p>
        </w:tc>
        <w:tc>
          <w:tcPr>
            <w:tcW w:w="1305" w:type="dxa"/>
            <w:vAlign w:val="bottom"/>
          </w:tcPr>
          <w:p w14:paraId="26A57B29" w14:textId="77777777" w:rsidR="00594634" w:rsidRPr="005114CE" w:rsidRDefault="00594634" w:rsidP="00EF0326">
            <w:pPr>
              <w:pStyle w:val="Heading4"/>
            </w:pPr>
            <w:r>
              <w:t>Need by</w:t>
            </w:r>
            <w:r w:rsidRPr="005114CE">
              <w:t>:</w:t>
            </w:r>
          </w:p>
        </w:tc>
        <w:tc>
          <w:tcPr>
            <w:tcW w:w="1849" w:type="dxa"/>
            <w:tcBorders>
              <w:bottom w:val="single" w:sz="4" w:space="0" w:color="auto"/>
            </w:tcBorders>
            <w:vAlign w:val="bottom"/>
          </w:tcPr>
          <w:p w14:paraId="357289D8" w14:textId="3078ADCE" w:rsidR="00594634" w:rsidRPr="009C220D" w:rsidRDefault="00594634" w:rsidP="00EF0326">
            <w:pPr>
              <w:pStyle w:val="FieldText"/>
            </w:pPr>
          </w:p>
        </w:tc>
      </w:tr>
    </w:tbl>
    <w:p w14:paraId="6CA69FDA" w14:textId="77777777" w:rsidR="00594634" w:rsidRDefault="00594634" w:rsidP="00490804">
      <w:pPr>
        <w:pStyle w:val="Italic"/>
      </w:pPr>
    </w:p>
    <w:tbl>
      <w:tblPr>
        <w:tblStyle w:val="TableGrid"/>
        <w:tblW w:w="0" w:type="auto"/>
        <w:tblInd w:w="108" w:type="dxa"/>
        <w:tblLook w:val="04A0" w:firstRow="1" w:lastRow="0" w:firstColumn="1" w:lastColumn="0" w:noHBand="0" w:noVBand="1"/>
      </w:tblPr>
      <w:tblGrid>
        <w:gridCol w:w="3324"/>
        <w:gridCol w:w="1986"/>
        <w:gridCol w:w="4878"/>
      </w:tblGrid>
      <w:tr w:rsidR="004765B7" w14:paraId="464D9F83" w14:textId="77777777" w:rsidTr="005C5911">
        <w:tc>
          <w:tcPr>
            <w:tcW w:w="3324" w:type="dxa"/>
          </w:tcPr>
          <w:p w14:paraId="4F4F6F25" w14:textId="77777777" w:rsidR="004765B7" w:rsidRDefault="004765B7" w:rsidP="00490804">
            <w:pPr>
              <w:pStyle w:val="Italic"/>
            </w:pPr>
            <w:r>
              <w:t xml:space="preserve">Item </w:t>
            </w:r>
          </w:p>
        </w:tc>
        <w:tc>
          <w:tcPr>
            <w:tcW w:w="1986" w:type="dxa"/>
          </w:tcPr>
          <w:p w14:paraId="3567CF82" w14:textId="77777777" w:rsidR="004765B7" w:rsidRDefault="004765B7" w:rsidP="00490804">
            <w:pPr>
              <w:pStyle w:val="Italic"/>
            </w:pPr>
            <w:r>
              <w:t>Cost</w:t>
            </w:r>
          </w:p>
        </w:tc>
        <w:tc>
          <w:tcPr>
            <w:tcW w:w="4878" w:type="dxa"/>
          </w:tcPr>
          <w:p w14:paraId="6A908BBC" w14:textId="77777777" w:rsidR="004765B7" w:rsidRDefault="004765B7" w:rsidP="00490804">
            <w:pPr>
              <w:pStyle w:val="Italic"/>
            </w:pPr>
            <w:r>
              <w:t>Description</w:t>
            </w:r>
          </w:p>
        </w:tc>
      </w:tr>
      <w:tr w:rsidR="004765B7" w14:paraId="51373728" w14:textId="77777777" w:rsidTr="005C5911">
        <w:tc>
          <w:tcPr>
            <w:tcW w:w="3324" w:type="dxa"/>
          </w:tcPr>
          <w:p w14:paraId="2AED33DE" w14:textId="20B079ED" w:rsidR="004765B7" w:rsidRPr="00B04487" w:rsidRDefault="004765B7" w:rsidP="00490804">
            <w:pPr>
              <w:pStyle w:val="Italic"/>
              <w:rPr>
                <w:b/>
                <w:i w:val="0"/>
              </w:rPr>
            </w:pPr>
          </w:p>
        </w:tc>
        <w:tc>
          <w:tcPr>
            <w:tcW w:w="1986" w:type="dxa"/>
          </w:tcPr>
          <w:p w14:paraId="68EB85DE" w14:textId="2D423484" w:rsidR="004765B7" w:rsidRPr="00B04487" w:rsidRDefault="004765B7" w:rsidP="00490804">
            <w:pPr>
              <w:pStyle w:val="Italic"/>
              <w:rPr>
                <w:b/>
                <w:i w:val="0"/>
              </w:rPr>
            </w:pPr>
          </w:p>
        </w:tc>
        <w:tc>
          <w:tcPr>
            <w:tcW w:w="4878" w:type="dxa"/>
          </w:tcPr>
          <w:p w14:paraId="2E7B74A9" w14:textId="5FE5875D" w:rsidR="004765B7" w:rsidRPr="00B04487" w:rsidRDefault="004765B7" w:rsidP="00B04487">
            <w:pPr>
              <w:pStyle w:val="Italic"/>
              <w:rPr>
                <w:b/>
                <w:i w:val="0"/>
              </w:rPr>
            </w:pPr>
          </w:p>
        </w:tc>
      </w:tr>
      <w:tr w:rsidR="004765B7" w14:paraId="13080046" w14:textId="77777777" w:rsidTr="005C5911">
        <w:tc>
          <w:tcPr>
            <w:tcW w:w="3324" w:type="dxa"/>
          </w:tcPr>
          <w:p w14:paraId="4E4BE979" w14:textId="77777777" w:rsidR="004765B7" w:rsidRPr="00B04487" w:rsidRDefault="004765B7" w:rsidP="00490804">
            <w:pPr>
              <w:pStyle w:val="Italic"/>
              <w:rPr>
                <w:b/>
                <w:i w:val="0"/>
              </w:rPr>
            </w:pPr>
          </w:p>
        </w:tc>
        <w:tc>
          <w:tcPr>
            <w:tcW w:w="1986" w:type="dxa"/>
          </w:tcPr>
          <w:p w14:paraId="5148AF08" w14:textId="77777777" w:rsidR="004765B7" w:rsidRPr="00B04487" w:rsidRDefault="004765B7" w:rsidP="00490804">
            <w:pPr>
              <w:pStyle w:val="Italic"/>
              <w:rPr>
                <w:b/>
                <w:i w:val="0"/>
              </w:rPr>
            </w:pPr>
          </w:p>
        </w:tc>
        <w:tc>
          <w:tcPr>
            <w:tcW w:w="4878" w:type="dxa"/>
          </w:tcPr>
          <w:p w14:paraId="6C6FAB35" w14:textId="77777777" w:rsidR="004765B7" w:rsidRPr="00B04487" w:rsidRDefault="004765B7" w:rsidP="00490804">
            <w:pPr>
              <w:pStyle w:val="Italic"/>
              <w:rPr>
                <w:b/>
                <w:i w:val="0"/>
              </w:rPr>
            </w:pPr>
          </w:p>
        </w:tc>
      </w:tr>
      <w:tr w:rsidR="004765B7" w14:paraId="153F69B8" w14:textId="77777777" w:rsidTr="005C5911">
        <w:tc>
          <w:tcPr>
            <w:tcW w:w="3324" w:type="dxa"/>
          </w:tcPr>
          <w:p w14:paraId="34FF4630" w14:textId="77777777" w:rsidR="004765B7" w:rsidRPr="00B04487" w:rsidRDefault="004765B7" w:rsidP="00490804">
            <w:pPr>
              <w:pStyle w:val="Italic"/>
              <w:rPr>
                <w:b/>
                <w:i w:val="0"/>
              </w:rPr>
            </w:pPr>
          </w:p>
        </w:tc>
        <w:tc>
          <w:tcPr>
            <w:tcW w:w="1986" w:type="dxa"/>
          </w:tcPr>
          <w:p w14:paraId="4034613A" w14:textId="77777777" w:rsidR="004765B7" w:rsidRPr="00B04487" w:rsidRDefault="004765B7" w:rsidP="00490804">
            <w:pPr>
              <w:pStyle w:val="Italic"/>
              <w:rPr>
                <w:b/>
                <w:i w:val="0"/>
              </w:rPr>
            </w:pPr>
          </w:p>
        </w:tc>
        <w:tc>
          <w:tcPr>
            <w:tcW w:w="4878" w:type="dxa"/>
          </w:tcPr>
          <w:p w14:paraId="3482B3FB" w14:textId="77777777" w:rsidR="004765B7" w:rsidRPr="00B04487" w:rsidRDefault="004765B7" w:rsidP="00490804">
            <w:pPr>
              <w:pStyle w:val="Italic"/>
              <w:rPr>
                <w:b/>
                <w:i w:val="0"/>
              </w:rPr>
            </w:pPr>
          </w:p>
        </w:tc>
      </w:tr>
      <w:tr w:rsidR="004765B7" w14:paraId="545A9E99" w14:textId="77777777" w:rsidTr="005C5911">
        <w:tc>
          <w:tcPr>
            <w:tcW w:w="3324" w:type="dxa"/>
          </w:tcPr>
          <w:p w14:paraId="3CC780E6" w14:textId="77777777" w:rsidR="004765B7" w:rsidRPr="00B04487" w:rsidRDefault="004765B7" w:rsidP="00490804">
            <w:pPr>
              <w:pStyle w:val="Italic"/>
              <w:rPr>
                <w:b/>
                <w:i w:val="0"/>
              </w:rPr>
            </w:pPr>
          </w:p>
        </w:tc>
        <w:tc>
          <w:tcPr>
            <w:tcW w:w="1986" w:type="dxa"/>
          </w:tcPr>
          <w:p w14:paraId="4CA8D537" w14:textId="77777777" w:rsidR="004765B7" w:rsidRPr="00B04487" w:rsidRDefault="004765B7" w:rsidP="00490804">
            <w:pPr>
              <w:pStyle w:val="Italic"/>
              <w:rPr>
                <w:b/>
                <w:i w:val="0"/>
              </w:rPr>
            </w:pPr>
          </w:p>
        </w:tc>
        <w:tc>
          <w:tcPr>
            <w:tcW w:w="4878" w:type="dxa"/>
          </w:tcPr>
          <w:p w14:paraId="04087AC6" w14:textId="77777777" w:rsidR="004765B7" w:rsidRPr="00B04487" w:rsidRDefault="004765B7" w:rsidP="00490804">
            <w:pPr>
              <w:pStyle w:val="Italic"/>
              <w:rPr>
                <w:b/>
                <w:i w:val="0"/>
              </w:rPr>
            </w:pPr>
          </w:p>
        </w:tc>
      </w:tr>
    </w:tbl>
    <w:p w14:paraId="338334EA" w14:textId="77777777" w:rsidR="004765B7" w:rsidRDefault="004765B7" w:rsidP="00490804">
      <w:pPr>
        <w:pStyle w:val="Italic"/>
      </w:pPr>
    </w:p>
    <w:p w14:paraId="4B91CCF9" w14:textId="77777777" w:rsidR="004765B7" w:rsidRDefault="004765B7" w:rsidP="00490804">
      <w:pPr>
        <w:pStyle w:val="Italic"/>
      </w:pPr>
      <w:r>
        <w:t>Please any list additional sources of funding:</w:t>
      </w:r>
    </w:p>
    <w:tbl>
      <w:tblPr>
        <w:tblW w:w="5000" w:type="pct"/>
        <w:tblLayout w:type="fixed"/>
        <w:tblCellMar>
          <w:left w:w="0" w:type="dxa"/>
          <w:right w:w="0" w:type="dxa"/>
        </w:tblCellMar>
        <w:tblLook w:val="0000" w:firstRow="0" w:lastRow="0" w:firstColumn="0" w:lastColumn="0" w:noHBand="0" w:noVBand="0"/>
      </w:tblPr>
      <w:tblGrid>
        <w:gridCol w:w="10080"/>
      </w:tblGrid>
      <w:tr w:rsidR="004765B7" w:rsidRPr="009C220D" w14:paraId="1D0CD2FD" w14:textId="77777777" w:rsidTr="004765B7">
        <w:trPr>
          <w:trHeight w:val="432"/>
        </w:trPr>
        <w:tc>
          <w:tcPr>
            <w:tcW w:w="5768" w:type="dxa"/>
            <w:tcBorders>
              <w:bottom w:val="single" w:sz="4" w:space="0" w:color="auto"/>
            </w:tcBorders>
            <w:vAlign w:val="bottom"/>
          </w:tcPr>
          <w:p w14:paraId="33714FBD" w14:textId="77777777" w:rsidR="004765B7" w:rsidRPr="009C220D" w:rsidRDefault="004E5B93" w:rsidP="004765B7">
            <w:pPr>
              <w:pStyle w:val="FieldText"/>
            </w:pPr>
            <w:r>
              <w:t xml:space="preserve">MMED will fund room, board and the remaining airfare </w:t>
            </w:r>
          </w:p>
        </w:tc>
      </w:tr>
      <w:tr w:rsidR="004765B7" w:rsidRPr="009C220D" w14:paraId="768274A1" w14:textId="77777777" w:rsidTr="004765B7">
        <w:trPr>
          <w:trHeight w:val="360"/>
        </w:trPr>
        <w:tc>
          <w:tcPr>
            <w:tcW w:w="5768" w:type="dxa"/>
            <w:tcBorders>
              <w:top w:val="single" w:sz="4" w:space="0" w:color="auto"/>
              <w:bottom w:val="single" w:sz="4" w:space="0" w:color="auto"/>
            </w:tcBorders>
            <w:vAlign w:val="bottom"/>
          </w:tcPr>
          <w:p w14:paraId="1006F8C6" w14:textId="77777777" w:rsidR="004765B7" w:rsidRPr="009C220D" w:rsidRDefault="004765B7" w:rsidP="004765B7">
            <w:pPr>
              <w:pStyle w:val="FieldText"/>
            </w:pPr>
          </w:p>
        </w:tc>
      </w:tr>
    </w:tbl>
    <w:p w14:paraId="05C1473E" w14:textId="77777777" w:rsidR="005F6E87" w:rsidRPr="004E34C6" w:rsidRDefault="005F6E87" w:rsidP="00594634">
      <w:pPr>
        <w:pStyle w:val="Italic"/>
      </w:pPr>
    </w:p>
    <w:sectPr w:rsidR="005F6E87" w:rsidRPr="004E34C6" w:rsidSect="00856C35">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BF7B6" w14:textId="77777777" w:rsidR="00C74BCA" w:rsidRDefault="00C74BCA" w:rsidP="00176E67">
      <w:r>
        <w:separator/>
      </w:r>
    </w:p>
  </w:endnote>
  <w:endnote w:type="continuationSeparator" w:id="0">
    <w:p w14:paraId="7F962B9D" w14:textId="77777777" w:rsidR="00C74BCA" w:rsidRDefault="00C74BC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14:paraId="1E2D3F9C" w14:textId="77777777" w:rsidR="004765B7" w:rsidRDefault="00701F7D">
        <w:pPr>
          <w:pStyle w:val="Footer"/>
          <w:jc w:val="center"/>
        </w:pPr>
        <w:r>
          <w:fldChar w:fldCharType="begin"/>
        </w:r>
        <w:r w:rsidR="004765B7">
          <w:instrText xml:space="preserve"> PAGE   \* MERGEFORMAT </w:instrText>
        </w:r>
        <w:r>
          <w:fldChar w:fldCharType="separate"/>
        </w:r>
        <w:r w:rsidR="002F58A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78540" w14:textId="77777777" w:rsidR="00C74BCA" w:rsidRDefault="00C74BCA" w:rsidP="00176E67">
      <w:r>
        <w:separator/>
      </w:r>
    </w:p>
  </w:footnote>
  <w:footnote w:type="continuationSeparator" w:id="0">
    <w:p w14:paraId="7D86194C" w14:textId="77777777" w:rsidR="00C74BCA" w:rsidRDefault="00C74BCA"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14"/>
    <w:rsid w:val="000071F7"/>
    <w:rsid w:val="00010B00"/>
    <w:rsid w:val="0002798A"/>
    <w:rsid w:val="0007513D"/>
    <w:rsid w:val="00083002"/>
    <w:rsid w:val="00087B85"/>
    <w:rsid w:val="000A01F1"/>
    <w:rsid w:val="000C1163"/>
    <w:rsid w:val="000C797A"/>
    <w:rsid w:val="000D2539"/>
    <w:rsid w:val="000D2BB8"/>
    <w:rsid w:val="000F2DF4"/>
    <w:rsid w:val="000F6783"/>
    <w:rsid w:val="00120C95"/>
    <w:rsid w:val="00126BE6"/>
    <w:rsid w:val="0014663E"/>
    <w:rsid w:val="00176E67"/>
    <w:rsid w:val="001776A4"/>
    <w:rsid w:val="00180664"/>
    <w:rsid w:val="001903F7"/>
    <w:rsid w:val="0019395E"/>
    <w:rsid w:val="001C3C25"/>
    <w:rsid w:val="001D6B76"/>
    <w:rsid w:val="00204C20"/>
    <w:rsid w:val="00211828"/>
    <w:rsid w:val="00250014"/>
    <w:rsid w:val="00275BB5"/>
    <w:rsid w:val="00286F6A"/>
    <w:rsid w:val="00291C8C"/>
    <w:rsid w:val="002A1ECE"/>
    <w:rsid w:val="002A2510"/>
    <w:rsid w:val="002A6FA9"/>
    <w:rsid w:val="002B4114"/>
    <w:rsid w:val="002B4D1D"/>
    <w:rsid w:val="002C10B1"/>
    <w:rsid w:val="002D222A"/>
    <w:rsid w:val="002F58A3"/>
    <w:rsid w:val="003076FD"/>
    <w:rsid w:val="00317005"/>
    <w:rsid w:val="00330050"/>
    <w:rsid w:val="00335259"/>
    <w:rsid w:val="003929F1"/>
    <w:rsid w:val="003A1B63"/>
    <w:rsid w:val="003A41A1"/>
    <w:rsid w:val="003B2326"/>
    <w:rsid w:val="003D15BD"/>
    <w:rsid w:val="00400251"/>
    <w:rsid w:val="00401D89"/>
    <w:rsid w:val="00437ED0"/>
    <w:rsid w:val="00440CD8"/>
    <w:rsid w:val="00443837"/>
    <w:rsid w:val="00447DAA"/>
    <w:rsid w:val="00450F66"/>
    <w:rsid w:val="00461739"/>
    <w:rsid w:val="00467865"/>
    <w:rsid w:val="004765B7"/>
    <w:rsid w:val="0048685F"/>
    <w:rsid w:val="00490804"/>
    <w:rsid w:val="004A1437"/>
    <w:rsid w:val="004A4198"/>
    <w:rsid w:val="004A54EA"/>
    <w:rsid w:val="004B0578"/>
    <w:rsid w:val="004E34C6"/>
    <w:rsid w:val="004E5B93"/>
    <w:rsid w:val="004F62AD"/>
    <w:rsid w:val="00501AE8"/>
    <w:rsid w:val="00504B65"/>
    <w:rsid w:val="005114CE"/>
    <w:rsid w:val="0052122B"/>
    <w:rsid w:val="005557F6"/>
    <w:rsid w:val="00563778"/>
    <w:rsid w:val="00594634"/>
    <w:rsid w:val="005B4AE2"/>
    <w:rsid w:val="005C5911"/>
    <w:rsid w:val="005E63CC"/>
    <w:rsid w:val="005F6E87"/>
    <w:rsid w:val="00607FED"/>
    <w:rsid w:val="00613129"/>
    <w:rsid w:val="00617C65"/>
    <w:rsid w:val="0063459A"/>
    <w:rsid w:val="0066126B"/>
    <w:rsid w:val="00682C69"/>
    <w:rsid w:val="006C7894"/>
    <w:rsid w:val="006D2635"/>
    <w:rsid w:val="006D779C"/>
    <w:rsid w:val="006E4F63"/>
    <w:rsid w:val="006E729E"/>
    <w:rsid w:val="00701F7D"/>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129DD"/>
    <w:rsid w:val="00841645"/>
    <w:rsid w:val="00852EC6"/>
    <w:rsid w:val="00856C35"/>
    <w:rsid w:val="00871876"/>
    <w:rsid w:val="008753A7"/>
    <w:rsid w:val="0088782D"/>
    <w:rsid w:val="008B7081"/>
    <w:rsid w:val="008D08BD"/>
    <w:rsid w:val="008D7A67"/>
    <w:rsid w:val="008F2F8A"/>
    <w:rsid w:val="008F5BCD"/>
    <w:rsid w:val="00902964"/>
    <w:rsid w:val="00920507"/>
    <w:rsid w:val="00930CE2"/>
    <w:rsid w:val="00933455"/>
    <w:rsid w:val="0094790F"/>
    <w:rsid w:val="00966B90"/>
    <w:rsid w:val="009737B7"/>
    <w:rsid w:val="009802C4"/>
    <w:rsid w:val="009931FE"/>
    <w:rsid w:val="009976D9"/>
    <w:rsid w:val="00997A3E"/>
    <w:rsid w:val="009A12D5"/>
    <w:rsid w:val="009A4EA3"/>
    <w:rsid w:val="009A55DC"/>
    <w:rsid w:val="009C220D"/>
    <w:rsid w:val="00A211B2"/>
    <w:rsid w:val="00A2727E"/>
    <w:rsid w:val="00A35524"/>
    <w:rsid w:val="00A478EE"/>
    <w:rsid w:val="00A60C9E"/>
    <w:rsid w:val="00A74F99"/>
    <w:rsid w:val="00A82BA3"/>
    <w:rsid w:val="00A94ACC"/>
    <w:rsid w:val="00AA2EA7"/>
    <w:rsid w:val="00AA43EF"/>
    <w:rsid w:val="00AE6FA4"/>
    <w:rsid w:val="00B03907"/>
    <w:rsid w:val="00B04487"/>
    <w:rsid w:val="00B11811"/>
    <w:rsid w:val="00B311E1"/>
    <w:rsid w:val="00B4735C"/>
    <w:rsid w:val="00B579DF"/>
    <w:rsid w:val="00B90EC2"/>
    <w:rsid w:val="00BA268F"/>
    <w:rsid w:val="00BC07E3"/>
    <w:rsid w:val="00C079CA"/>
    <w:rsid w:val="00C45FDA"/>
    <w:rsid w:val="00C67741"/>
    <w:rsid w:val="00C74647"/>
    <w:rsid w:val="00C74BCA"/>
    <w:rsid w:val="00C76039"/>
    <w:rsid w:val="00C76480"/>
    <w:rsid w:val="00C80AD2"/>
    <w:rsid w:val="00C92A3C"/>
    <w:rsid w:val="00C92FD6"/>
    <w:rsid w:val="00CE5DC7"/>
    <w:rsid w:val="00CE7D54"/>
    <w:rsid w:val="00CF0E17"/>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1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UCSF</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Office 2004 Test Drive User</dc:creator>
  <cp:lastModifiedBy>Mansour, Victoria</cp:lastModifiedBy>
  <cp:revision>3</cp:revision>
  <cp:lastPrinted>2002-05-23T18:14:00Z</cp:lastPrinted>
  <dcterms:created xsi:type="dcterms:W3CDTF">2017-05-11T16:35:00Z</dcterms:created>
  <dcterms:modified xsi:type="dcterms:W3CDTF">2017-05-11T16:36:00Z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